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F2F" w:rsidRPr="002250B0" w:rsidRDefault="00633F2F" w:rsidP="00633F2F">
      <w:pPr>
        <w:pStyle w:val="NoSpacing"/>
      </w:pPr>
      <w:r w:rsidRPr="002250B0">
        <w:rPr>
          <w:noProof/>
          <w:u w:val="single"/>
        </w:rPr>
        <w:t>Thomas</w:t>
      </w:r>
      <w:r w:rsidRPr="002250B0">
        <w:rPr>
          <w:u w:val="single"/>
        </w:rPr>
        <w:t xml:space="preserve"> </w:t>
      </w:r>
      <w:r w:rsidRPr="002250B0">
        <w:rPr>
          <w:noProof/>
          <w:u w:val="single"/>
        </w:rPr>
        <w:t>AMYS</w:t>
      </w:r>
      <w:r>
        <w:rPr>
          <w:noProof/>
        </w:rPr>
        <w:t xml:space="preserve">     (fl.1495)</w:t>
      </w:r>
    </w:p>
    <w:p w:rsidR="00633F2F" w:rsidRDefault="00633F2F" w:rsidP="00633F2F">
      <w:pPr>
        <w:pStyle w:val="NoSpacing"/>
      </w:pPr>
      <w:r>
        <w:t xml:space="preserve">of </w:t>
      </w:r>
      <w:r>
        <w:rPr>
          <w:noProof/>
        </w:rPr>
        <w:t>Norfolk. M</w:t>
      </w:r>
      <w:r w:rsidRPr="00213225">
        <w:rPr>
          <w:noProof/>
        </w:rPr>
        <w:t>erchant</w:t>
      </w:r>
      <w:r>
        <w:rPr>
          <w:noProof/>
        </w:rPr>
        <w:t>.</w:t>
      </w:r>
    </w:p>
    <w:p w:rsidR="00633F2F" w:rsidRDefault="00633F2F" w:rsidP="00633F2F">
      <w:pPr>
        <w:pStyle w:val="NoSpacing"/>
      </w:pPr>
    </w:p>
    <w:p w:rsidR="00633F2F" w:rsidRDefault="00633F2F" w:rsidP="00633F2F">
      <w:pPr>
        <w:pStyle w:val="NoSpacing"/>
      </w:pPr>
    </w:p>
    <w:p w:rsidR="00633F2F" w:rsidRDefault="00633F2F" w:rsidP="00633F2F">
      <w:pPr>
        <w:pStyle w:val="NoSpacing"/>
      </w:pPr>
      <w:r w:rsidRPr="00213225">
        <w:rPr>
          <w:noProof/>
        </w:rPr>
        <w:t>12 Jul</w:t>
      </w:r>
      <w:r>
        <w:rPr>
          <w:noProof/>
        </w:rPr>
        <w:t>.</w:t>
      </w:r>
      <w:r w:rsidRPr="00213225">
        <w:rPr>
          <w:noProof/>
        </w:rPr>
        <w:t>1495</w:t>
      </w:r>
      <w:r>
        <w:t xml:space="preserve">    </w:t>
      </w:r>
      <w:r>
        <w:tab/>
        <w:t>He made his Will.</w:t>
      </w:r>
    </w:p>
    <w:p w:rsidR="00633F2F" w:rsidRDefault="00633F2F" w:rsidP="00633F2F">
      <w:pPr>
        <w:pStyle w:val="NoSpacing"/>
      </w:pPr>
      <w:r>
        <w:tab/>
      </w:r>
      <w:r>
        <w:tab/>
        <w:t>(“Norfolk Ancestor” New Series vol.2 part 4)</w:t>
      </w:r>
    </w:p>
    <w:p w:rsidR="00633F2F" w:rsidRDefault="00633F2F" w:rsidP="00633F2F">
      <w:pPr>
        <w:pStyle w:val="NoSpacing"/>
      </w:pPr>
    </w:p>
    <w:p w:rsidR="00633F2F" w:rsidRDefault="00633F2F" w:rsidP="00633F2F">
      <w:pPr>
        <w:pStyle w:val="NoSpacing"/>
      </w:pPr>
    </w:p>
    <w:p w:rsidR="00633F2F" w:rsidRDefault="00633F2F" w:rsidP="00633F2F">
      <w:pPr>
        <w:pStyle w:val="NoSpacing"/>
      </w:pPr>
      <w:r>
        <w:t>24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F2F" w:rsidRDefault="00633F2F" w:rsidP="00920DE3">
      <w:pPr>
        <w:spacing w:after="0" w:line="240" w:lineRule="auto"/>
      </w:pPr>
      <w:r>
        <w:separator/>
      </w:r>
    </w:p>
  </w:endnote>
  <w:endnote w:type="continuationSeparator" w:id="0">
    <w:p w:rsidR="00633F2F" w:rsidRDefault="00633F2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F2F" w:rsidRDefault="00633F2F" w:rsidP="00920DE3">
      <w:pPr>
        <w:spacing w:after="0" w:line="240" w:lineRule="auto"/>
      </w:pPr>
      <w:r>
        <w:separator/>
      </w:r>
    </w:p>
  </w:footnote>
  <w:footnote w:type="continuationSeparator" w:id="0">
    <w:p w:rsidR="00633F2F" w:rsidRDefault="00633F2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F2F"/>
    <w:rsid w:val="00120749"/>
    <w:rsid w:val="00624CAE"/>
    <w:rsid w:val="00633F2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2014-06-24T20:10:00Z</dcterms:created>
  <dcterms:modified xsi:type="dcterms:W3CDTF">2014-06-24T20:10:00Z</dcterms:modified>
</cp:coreProperties>
</file>